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1" w:type="pct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86"/>
        <w:gridCol w:w="6649"/>
      </w:tblGrid>
      <w:tr w:rsidR="00167357" w:rsidRPr="004C6A1D" w14:paraId="61E59ABF" w14:textId="77777777" w:rsidTr="00167357">
        <w:trPr>
          <w:trHeight w:val="11392"/>
        </w:trPr>
        <w:tc>
          <w:tcPr>
            <w:tcW w:w="3686" w:type="dxa"/>
            <w:tcMar>
              <w:top w:w="504" w:type="dxa"/>
              <w:right w:w="720" w:type="dxa"/>
            </w:tcMar>
          </w:tcPr>
          <w:p w14:paraId="4ADFB1D6" w14:textId="77777777" w:rsidR="00167357" w:rsidRPr="000D0FE4" w:rsidRDefault="00167357" w:rsidP="00066DC4">
            <w:pPr>
              <w:pStyle w:val="Initials"/>
              <w:spacing w:after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Initials:"/>
                <w:tag w:val="Initials:"/>
                <w:id w:val="-606576828"/>
                <w:placeholder>
                  <w:docPart w:val="173261767C9B2643A19C40A338B1CFD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>
                  <w:rPr>
                    <w:rFonts w:asciiTheme="minorHAnsi" w:hAnsiTheme="minorHAnsi"/>
                    <w:noProof/>
                    <w:sz w:val="20"/>
                  </w:rPr>
                  <w:drawing>
                    <wp:inline distT="0" distB="0" distL="0" distR="0" wp14:anchorId="396C03CB" wp14:editId="7FDA55D7">
                      <wp:extent cx="1879600" cy="1879600"/>
                      <wp:effectExtent l="0" t="0" r="0" b="0"/>
                      <wp:docPr id="3" name="Picture 3" descr="/Users/kglopez/Desktop/Pictures/15395637817302827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kglopez/Desktop/Pictures/15395637817302827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9600" cy="18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2B64207" w14:textId="77777777" w:rsidR="00167357" w:rsidRPr="000D0FE4" w:rsidRDefault="00167357" w:rsidP="00066DC4">
            <w:pPr>
              <w:pStyle w:val="Heading3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250FAD82" w14:textId="77777777" w:rsidR="00167357" w:rsidRPr="004C6A1D" w:rsidRDefault="00167357" w:rsidP="00066DC4">
            <w:pPr>
              <w:pStyle w:val="Heading3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4C6A1D">
              <w:rPr>
                <w:rFonts w:ascii="Times New Roman" w:hAnsi="Times New Roman" w:cs="Times New Roman"/>
                <w:b/>
                <w:sz w:val="24"/>
              </w:rPr>
              <w:t>Contact InFO</w:t>
            </w:r>
          </w:p>
          <w:p w14:paraId="65801916" w14:textId="77777777" w:rsidR="00167357" w:rsidRPr="004C6A1D" w:rsidRDefault="00167357" w:rsidP="00066DC4">
            <w:pPr>
              <w:pStyle w:val="PersonalInfo"/>
              <w:spacing w:after="0"/>
              <w:rPr>
                <w:rFonts w:ascii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  <w:t>Kglopez11@gmail.com</w:t>
            </w:r>
          </w:p>
          <w:p w14:paraId="7E4F4F0F" w14:textId="77777777" w:rsidR="00167357" w:rsidRPr="00167357" w:rsidRDefault="00167357" w:rsidP="00066DC4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16735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www.kglopez.com</w:t>
              </w:r>
            </w:hyperlink>
          </w:p>
          <w:p w14:paraId="4398EC22" w14:textId="77777777" w:rsidR="00167357" w:rsidRPr="004C6A1D" w:rsidRDefault="00167357" w:rsidP="00066DC4">
            <w:pPr>
              <w:pStyle w:val="PersonalInfo"/>
              <w:spacing w:after="0"/>
              <w:rPr>
                <w:rFonts w:ascii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noProof w:val="0"/>
                <w:color w:val="0D0D0D" w:themeColor="text1" w:themeTint="F2"/>
                <w:sz w:val="24"/>
                <w:szCs w:val="24"/>
              </w:rPr>
              <w:t>347-393-3073</w:t>
            </w:r>
          </w:p>
          <w:p w14:paraId="5CA7AD97" w14:textId="77777777" w:rsidR="00167357" w:rsidRPr="004C6A1D" w:rsidRDefault="00167357" w:rsidP="00066DC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7BB6082" w14:textId="77777777" w:rsidR="00167357" w:rsidRPr="004C6A1D" w:rsidRDefault="00167357" w:rsidP="00066DC4">
            <w:pPr>
              <w:pStyle w:val="Heading3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4C6A1D">
              <w:rPr>
                <w:rFonts w:ascii="Times New Roman" w:hAnsi="Times New Roman" w:cs="Times New Roman"/>
                <w:b/>
                <w:sz w:val="24"/>
              </w:rPr>
              <w:t>Publications</w:t>
            </w:r>
          </w:p>
          <w:p w14:paraId="5A722F38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Books</w:t>
            </w:r>
          </w:p>
          <w:p w14:paraId="698A68EF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Live Big Girl</w:t>
            </w:r>
          </w:p>
          <w:p w14:paraId="7DE880BF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Jewtina</w:t>
            </w:r>
            <w:proofErr w:type="spell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Journals </w:t>
            </w:r>
          </w:p>
          <w:p w14:paraId="5BA01D1D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Pens, Pads and Poets </w:t>
            </w:r>
          </w:p>
          <w:p w14:paraId="2889D9F2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The Journals and Journeys of a Writer/Rider </w:t>
            </w:r>
          </w:p>
          <w:p w14:paraId="4B7AEEC8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14:paraId="46274EA4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Magazines:</w:t>
            </w:r>
          </w:p>
          <w:p w14:paraId="6D00B734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Caiman Magazine</w:t>
            </w:r>
          </w:p>
          <w:p w14:paraId="4F81269F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Poetica</w:t>
            </w:r>
            <w:proofErr w:type="spell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Magazine for Contemporary Jewish Writing</w:t>
            </w:r>
          </w:p>
          <w:p w14:paraId="28B38EC9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Tribes Magazine</w:t>
            </w:r>
          </w:p>
          <w:p w14:paraId="0B797383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14:paraId="4D512ECC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Anthologies: </w:t>
            </w:r>
          </w:p>
          <w:p w14:paraId="3E7D2984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La </w:t>
            </w:r>
            <w:proofErr w:type="spellStart"/>
            <w:proofErr w:type="gramStart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Pluma</w:t>
            </w:r>
            <w:proofErr w:type="spell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 y</w:t>
            </w:r>
            <w:proofErr w:type="gram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La </w:t>
            </w:r>
            <w:proofErr w:type="spellStart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Tinta</w:t>
            </w:r>
            <w:proofErr w:type="spell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New Voices</w:t>
            </w:r>
          </w:p>
          <w:p w14:paraId="62AE8BE3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The </w:t>
            </w:r>
            <w:proofErr w:type="spellStart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Abuela</w:t>
            </w:r>
            <w:proofErr w:type="spellEnd"/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Stories Project</w:t>
            </w:r>
          </w:p>
          <w:p w14:paraId="5D39629F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The Full Circle Ensemble </w:t>
            </w:r>
          </w:p>
          <w:p w14:paraId="7D8961D2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The BX Files</w:t>
            </w:r>
          </w:p>
          <w:p w14:paraId="1A7AC35B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14:paraId="72A53C84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Websites:</w:t>
            </w:r>
          </w:p>
          <w:p w14:paraId="480F9893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Bronxnet.org</w:t>
            </w:r>
          </w:p>
          <w:p w14:paraId="195D2CBA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www.Latintrends.com</w:t>
            </w:r>
          </w:p>
          <w:p w14:paraId="26898F93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www.Latinabookclub.com </w:t>
            </w:r>
          </w:p>
          <w:p w14:paraId="0655B021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4C6A1D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www.thelatinoauthor.com</w:t>
            </w:r>
          </w:p>
        </w:tc>
        <w:tc>
          <w:tcPr>
            <w:tcW w:w="665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45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457"/>
            </w:tblGrid>
            <w:tr w:rsidR="00167357" w:rsidRPr="004C6A1D" w14:paraId="1C989842" w14:textId="77777777" w:rsidTr="00167357">
              <w:trPr>
                <w:trHeight w:val="1"/>
              </w:trPr>
              <w:tc>
                <w:tcPr>
                  <w:tcW w:w="6457" w:type="dxa"/>
                  <w:vAlign w:val="center"/>
                </w:tcPr>
                <w:p w14:paraId="20529E88" w14:textId="77777777" w:rsidR="00167357" w:rsidRPr="004C6A1D" w:rsidRDefault="00167357" w:rsidP="00167357">
                  <w:pPr>
                    <w:pStyle w:val="NormalBold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4"/>
                        <w:szCs w:val="24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0EAD746D34274A4BBDB9BE7F9BA350F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>
                        <w:rPr>
                          <w:rFonts w:ascii="Times New Roman" w:hAnsi="Times New Roman" w:cs="Times New Roman"/>
                          <w:b w:val="0"/>
                          <w:noProof/>
                          <w:color w:val="0D0D0D" w:themeColor="text1" w:themeTint="F2"/>
                          <w:sz w:val="24"/>
                          <w:szCs w:val="24"/>
                        </w:rPr>
                        <w:drawing>
                          <wp:inline distT="0" distB="0" distL="0" distR="0" wp14:anchorId="761C03CD" wp14:editId="2BCAC27D">
                            <wp:extent cx="1582708" cy="828040"/>
                            <wp:effectExtent l="0" t="0" r="0" b="0"/>
                            <wp:docPr id="4" name="Picture 4" descr="/Users/kglopez/Desktop/Pictures/020c10_51aeb56da710497e9338ed900fbcda3a~m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kglopez/Desktop/Pictures/020c10_51aeb56da710497e9338ed900fbcda3a~m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119" cy="87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8310AC"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</w:rPr>
                        <w:t>Karina G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</w:rPr>
                        <w:t>uardiola</w:t>
                      </w:r>
                      <w:r w:rsidRPr="008310AC"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</w:rPr>
                        <w:t>-Lopez</w:t>
                      </w:r>
                      <w:r w:rsidRPr="00874C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874CB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Author, Writer and Educator</w:t>
                      </w:r>
                    </w:sdtContent>
                  </w:sdt>
                </w:p>
              </w:tc>
            </w:tr>
          </w:tbl>
          <w:p w14:paraId="2515CF14" w14:textId="77777777" w:rsidR="00167357" w:rsidRPr="004C6A1D" w:rsidRDefault="00167357" w:rsidP="00066DC4">
            <w:pPr>
              <w:pStyle w:val="Heading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D">
              <w:rPr>
                <w:rFonts w:ascii="Times New Roman" w:hAnsi="Times New Roman" w:cs="Times New Roman"/>
                <w:b/>
                <w:sz w:val="28"/>
                <w:szCs w:val="28"/>
              </w:rPr>
              <w:t>BIOGRAPHY</w:t>
            </w:r>
          </w:p>
          <w:p w14:paraId="50B60775" w14:textId="77777777" w:rsidR="00167357" w:rsidRPr="004C6A1D" w:rsidRDefault="00167357" w:rsidP="00066DC4">
            <w:pPr>
              <w:pStyle w:val="Heading2"/>
              <w:jc w:val="left"/>
              <w:textAlignment w:val="baseline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</w:rPr>
            </w:pPr>
            <w:r w:rsidRPr="004C6A1D">
              <w:rPr>
                <w:rFonts w:ascii="Times New Roman" w:eastAsia="Times New Roman" w:hAnsi="Times New Roman" w:cs="Times New Roman"/>
                <w:caps w:val="0"/>
                <w:sz w:val="24"/>
                <w:bdr w:val="none" w:sz="0" w:space="0" w:color="auto" w:frame="1"/>
              </w:rPr>
              <w:t>Karina G-Lopez was born in the Bronx, raised in Queens and resides in East Harlem, New York City. She writer, author, poet, actor, teaching artist and educator. She obtained a B.A. from City College in English with a focus in Creative Writing and is currently working on her MSED at Baruch College.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She is the author of several poetry books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</w:rPr>
              <w:t> </w:t>
            </w:r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including: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Jewtina</w:t>
            </w:r>
            <w:proofErr w:type="spellEnd"/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 xml:space="preserve"> Journals and Live Big Girl. Karina has been published </w:t>
            </w:r>
            <w:r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 xml:space="preserve">and featured </w:t>
            </w:r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in various magazines, ant</w:t>
            </w:r>
            <w:r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hologies, venues, websites and on television and radio</w:t>
            </w:r>
            <w:r w:rsidRPr="004C6A1D">
              <w:rPr>
                <w:rFonts w:ascii="Times New Roman" w:eastAsia="Times New Roman" w:hAnsi="Times New Roman" w:cs="Times New Roman"/>
                <w:caps w:val="0"/>
                <w:color w:val="1A1A1A"/>
                <w:sz w:val="24"/>
                <w:szCs w:val="24"/>
                <w:bdr w:val="none" w:sz="0" w:space="0" w:color="auto" w:frame="1"/>
              </w:rPr>
              <w:t>.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bdr w:val="none" w:sz="0" w:space="0" w:color="auto" w:frame="1"/>
              </w:rPr>
              <w:t> </w:t>
            </w:r>
          </w:p>
          <w:p w14:paraId="7249017F" w14:textId="77777777" w:rsidR="00167357" w:rsidRPr="004C6A1D" w:rsidRDefault="00167357" w:rsidP="00066DC4">
            <w:pPr>
              <w:pStyle w:val="NormalBold"/>
              <w:spacing w:after="0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</w:pPr>
          </w:p>
          <w:p w14:paraId="75CB57D9" w14:textId="77777777" w:rsidR="00167357" w:rsidRPr="004C6A1D" w:rsidRDefault="00167357" w:rsidP="00066DC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Education:"/>
                <w:tag w:val="Education:"/>
                <w:id w:val="1349516922"/>
                <w:placeholder>
                  <w:docPart w:val="3510A0A0462A5948BB89F4354BF68093"/>
                </w:placeholder>
                <w:temporary/>
                <w:showingPlcHdr/>
                <w15:appearance w15:val="hidden"/>
              </w:sdtPr>
              <w:sdtContent>
                <w:r w:rsidRPr="004C6A1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Education</w:t>
                </w:r>
              </w:sdtContent>
            </w:sdt>
          </w:p>
          <w:p w14:paraId="14F623A2" w14:textId="77777777" w:rsidR="00167357" w:rsidRPr="00167357" w:rsidRDefault="00167357" w:rsidP="00066DC4">
            <w:pPr>
              <w:pStyle w:val="Defaul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35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Baruch College of New York </w:t>
            </w:r>
            <w:r w:rsidRPr="00167357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167357">
              <w:rPr>
                <w:rFonts w:ascii="Times New Roman" w:hAnsi="Times New Roman" w:cs="Times New Roman"/>
                <w:color w:val="0D0D0D" w:themeColor="text1" w:themeTint="F2"/>
              </w:rPr>
              <w:t xml:space="preserve"> MSED</w:t>
            </w:r>
            <w:r w:rsidRPr="00167357">
              <w:rPr>
                <w:rFonts w:ascii="Times New Roman" w:hAnsi="Times New Roman" w:cs="Times New Roman"/>
                <w:color w:val="0D0D0D" w:themeColor="text1" w:themeTint="F2"/>
              </w:rPr>
              <w:t>: Currently Enrolled</w:t>
            </w:r>
          </w:p>
          <w:p w14:paraId="41C1C4CF" w14:textId="77777777" w:rsidR="00167357" w:rsidRPr="00167357" w:rsidRDefault="00167357" w:rsidP="00066DC4">
            <w:pPr>
              <w:pStyle w:val="Defaul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357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City College of New York- </w:t>
            </w:r>
            <w:r w:rsidRPr="00167357">
              <w:rPr>
                <w:rFonts w:ascii="Times New Roman" w:hAnsi="Times New Roman" w:cs="Times New Roman"/>
                <w:color w:val="0D0D0D" w:themeColor="text1" w:themeTint="F2"/>
              </w:rPr>
              <w:t xml:space="preserve">Bachelor of Arts in English Education </w:t>
            </w:r>
          </w:p>
          <w:p w14:paraId="41A81390" w14:textId="77777777" w:rsidR="00167357" w:rsidRPr="00167357" w:rsidRDefault="00167357" w:rsidP="001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Field Production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BronxNet</w:t>
            </w:r>
            <w:proofErr w:type="spellEnd"/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35766" w14:textId="77777777" w:rsidR="00167357" w:rsidRPr="00167357" w:rsidRDefault="00167357" w:rsidP="001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Studio Production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- Manhattan Neighborhood Network</w:t>
            </w:r>
          </w:p>
          <w:p w14:paraId="633CC6F5" w14:textId="77777777" w:rsidR="00167357" w:rsidRPr="00167357" w:rsidRDefault="00167357" w:rsidP="001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Editing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Certificate – Manhattan Neighborhood Network</w:t>
            </w:r>
          </w:p>
          <w:p w14:paraId="2DA99C37" w14:textId="77777777" w:rsidR="00167357" w:rsidRPr="00167357" w:rsidRDefault="00167357" w:rsidP="001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7">
              <w:rPr>
                <w:rFonts w:ascii="Times New Roman" w:hAnsi="Times New Roman" w:cs="Times New Roman"/>
                <w:sz w:val="24"/>
                <w:szCs w:val="24"/>
              </w:rPr>
              <w:t>Acting– Victor Cruz Films</w:t>
            </w:r>
          </w:p>
          <w:p w14:paraId="5EDAC371" w14:textId="77777777" w:rsidR="00167357" w:rsidRPr="004C6A1D" w:rsidRDefault="00167357" w:rsidP="00066DC4">
            <w:pPr>
              <w:rPr>
                <w:rFonts w:ascii="Times New Roman" w:hAnsi="Times New Roman" w:cs="Times New Roman"/>
              </w:rPr>
            </w:pPr>
          </w:p>
          <w:p w14:paraId="0988C19C" w14:textId="77777777" w:rsidR="00167357" w:rsidRPr="004C6A1D" w:rsidRDefault="00167357" w:rsidP="00066DC4">
            <w:pPr>
              <w:pStyle w:val="Heading3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Notable Features </w:t>
            </w:r>
          </w:p>
          <w:p w14:paraId="5E78454D" w14:textId="77777777" w:rsidR="00167357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  <w:bdr w:val="none" w:sz="0" w:space="0" w:color="auto" w:frame="1"/>
              </w:rPr>
            </w:pPr>
            <w:r w:rsidRPr="004C6A1D">
              <w:rPr>
                <w:color w:val="1A1A1A"/>
                <w:bdr w:val="none" w:sz="0" w:space="0" w:color="auto" w:frame="1"/>
              </w:rPr>
              <w:t>8</w:t>
            </w:r>
            <w:r w:rsidRPr="004C6A1D">
              <w:rPr>
                <w:color w:val="1A1A1A"/>
                <w:bdr w:val="none" w:sz="0" w:space="0" w:color="auto" w:frame="1"/>
                <w:vertAlign w:val="superscript"/>
              </w:rPr>
              <w:t>th</w:t>
            </w:r>
            <w:r w:rsidRPr="004C6A1D">
              <w:rPr>
                <w:color w:val="1A1A1A"/>
                <w:bdr w:val="none" w:sz="0" w:space="0" w:color="auto" w:frame="1"/>
              </w:rPr>
              <w:t xml:space="preserve"> and 9th Annual Poetry Festival: Governor's Island </w:t>
            </w:r>
          </w:p>
          <w:p w14:paraId="47078DB0" w14:textId="77777777" w:rsidR="00167357" w:rsidRPr="004C6A1D" w:rsidRDefault="00167357" w:rsidP="00066D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 Love Poetry: Nuyorican Poets Cafe </w:t>
            </w:r>
          </w:p>
          <w:p w14:paraId="07D3764D" w14:textId="77777777" w:rsidR="00167357" w:rsidRPr="004C6A1D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proofErr w:type="spellStart"/>
            <w:r>
              <w:rPr>
                <w:color w:val="1A1A1A"/>
                <w:bdr w:val="none" w:sz="0" w:space="0" w:color="auto" w:frame="1"/>
              </w:rPr>
              <w:t>Reg</w:t>
            </w:r>
            <w:proofErr w:type="spellEnd"/>
            <w:r>
              <w:rPr>
                <w:color w:val="1A1A1A"/>
                <w:bdr w:val="none" w:sz="0" w:space="0" w:color="auto" w:frame="1"/>
              </w:rPr>
              <w:t xml:space="preserve"> E Gaines’ </w:t>
            </w:r>
            <w:r w:rsidRPr="004C6A1D">
              <w:rPr>
                <w:color w:val="1A1A1A"/>
                <w:bdr w:val="none" w:sz="0" w:space="0" w:color="auto" w:frame="1"/>
              </w:rPr>
              <w:t>Showcase:</w:t>
            </w:r>
            <w:r w:rsidRPr="004C6A1D">
              <w:rPr>
                <w:color w:val="1A1A1A"/>
              </w:rPr>
              <w:t xml:space="preserve"> </w:t>
            </w:r>
            <w:r w:rsidRPr="004C6A1D">
              <w:rPr>
                <w:color w:val="1A1A1A"/>
                <w:bdr w:val="none" w:sz="0" w:space="0" w:color="auto" w:frame="1"/>
              </w:rPr>
              <w:t>Bowery Poetry Club </w:t>
            </w:r>
          </w:p>
          <w:p w14:paraId="566E27E3" w14:textId="77777777" w:rsidR="00167357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r w:rsidRPr="004C6A1D">
              <w:rPr>
                <w:color w:val="1A1A1A"/>
              </w:rPr>
              <w:t>Live Big Girl, Three Women Show: National Black Theatre </w:t>
            </w:r>
          </w:p>
          <w:p w14:paraId="5AFD06FB" w14:textId="77777777" w:rsidR="00167357" w:rsidRPr="004C6A1D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r w:rsidRPr="004C6A1D">
              <w:rPr>
                <w:color w:val="1A1A1A"/>
                <w:bdr w:val="none" w:sz="0" w:space="0" w:color="auto" w:frame="1"/>
              </w:rPr>
              <w:t>Summer Reunion: East Harlem Culture Collective </w:t>
            </w:r>
          </w:p>
          <w:p w14:paraId="3801AB05" w14:textId="77777777" w:rsidR="00167357" w:rsidRPr="004C6A1D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proofErr w:type="spellStart"/>
            <w:r w:rsidRPr="004C6A1D">
              <w:rPr>
                <w:color w:val="1A1A1A"/>
              </w:rPr>
              <w:t>Oye</w:t>
            </w:r>
            <w:proofErr w:type="spellEnd"/>
            <w:r w:rsidRPr="004C6A1D">
              <w:rPr>
                <w:color w:val="1A1A1A"/>
              </w:rPr>
              <w:t xml:space="preserve"> </w:t>
            </w:r>
            <w:proofErr w:type="spellStart"/>
            <w:r w:rsidRPr="004C6A1D">
              <w:rPr>
                <w:color w:val="1A1A1A"/>
              </w:rPr>
              <w:t>Mi</w:t>
            </w:r>
            <w:proofErr w:type="spellEnd"/>
            <w:r w:rsidRPr="004C6A1D">
              <w:rPr>
                <w:color w:val="1A1A1A"/>
              </w:rPr>
              <w:t xml:space="preserve"> Canto- Puerto Rican Relief: We Work Harlem </w:t>
            </w:r>
          </w:p>
          <w:p w14:paraId="330A9E82" w14:textId="77777777" w:rsidR="00167357" w:rsidRPr="004C6A1D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r w:rsidRPr="004C6A1D">
              <w:rPr>
                <w:color w:val="1A1A1A"/>
              </w:rPr>
              <w:t xml:space="preserve">La </w:t>
            </w:r>
            <w:proofErr w:type="spellStart"/>
            <w:r w:rsidRPr="004C6A1D">
              <w:rPr>
                <w:color w:val="1A1A1A"/>
              </w:rPr>
              <w:t>Pluma</w:t>
            </w:r>
            <w:proofErr w:type="spellEnd"/>
            <w:r w:rsidRPr="004C6A1D">
              <w:rPr>
                <w:color w:val="1A1A1A"/>
              </w:rPr>
              <w:t xml:space="preserve"> y La </w:t>
            </w:r>
            <w:proofErr w:type="spellStart"/>
            <w:r w:rsidRPr="004C6A1D">
              <w:rPr>
                <w:color w:val="1A1A1A"/>
              </w:rPr>
              <w:t>Tinta's</w:t>
            </w:r>
            <w:proofErr w:type="spellEnd"/>
            <w:r w:rsidRPr="004C6A1D">
              <w:rPr>
                <w:color w:val="1A1A1A"/>
              </w:rPr>
              <w:t> Latino Narrative: The New School </w:t>
            </w:r>
          </w:p>
          <w:p w14:paraId="396FA3D7" w14:textId="77777777" w:rsidR="00167357" w:rsidRPr="004C6A1D" w:rsidRDefault="00167357" w:rsidP="00066DC4">
            <w:pPr>
              <w:pStyle w:val="font8"/>
              <w:spacing w:before="0" w:beforeAutospacing="0" w:after="0" w:afterAutospacing="0"/>
              <w:textAlignment w:val="baseline"/>
              <w:rPr>
                <w:color w:val="1A1A1A"/>
              </w:rPr>
            </w:pPr>
            <w:r w:rsidRPr="004C6A1D">
              <w:rPr>
                <w:color w:val="1A1A1A"/>
              </w:rPr>
              <w:t>Full Circle Ensemble's Misconceptions: The National Black Theater </w:t>
            </w:r>
          </w:p>
          <w:p w14:paraId="0AED34F1" w14:textId="77777777" w:rsidR="00167357" w:rsidRDefault="00167357" w:rsidP="00066DC4">
            <w:pPr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Robles Writes' </w:t>
            </w:r>
            <w:proofErr w:type="gramStart"/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The</w:t>
            </w:r>
            <w:proofErr w:type="gramEnd"/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Abuela</w:t>
            </w:r>
            <w:proofErr w:type="spellEnd"/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Stories Project: The Bronx Museum</w:t>
            </w:r>
          </w:p>
          <w:p w14:paraId="4914C01E" w14:textId="77777777" w:rsidR="00793058" w:rsidRDefault="00793058" w:rsidP="00066DC4">
            <w:pPr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Live Big Girl: Bronx Academy of Dance and Arts</w:t>
            </w:r>
          </w:p>
          <w:p w14:paraId="3C1B0C13" w14:textId="77777777" w:rsidR="00793058" w:rsidRPr="00793058" w:rsidRDefault="00793058" w:rsidP="00066D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Q-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oro</w:t>
            </w:r>
            <w:proofErr w:type="spellEnd"/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Lit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erature</w:t>
            </w: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Crawl: Queens Book Fest at Republic </w:t>
            </w:r>
          </w:p>
          <w:p w14:paraId="74AB122F" w14:textId="77777777" w:rsidR="00167357" w:rsidRPr="004C6A1D" w:rsidRDefault="00167357" w:rsidP="00066D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1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14:paraId="406E6D06" w14:textId="77777777" w:rsidR="00EB5FED" w:rsidRDefault="00793058"/>
    <w:sectPr w:rsidR="00EB5FED" w:rsidSect="00C2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57"/>
    <w:rsid w:val="00167357"/>
    <w:rsid w:val="004949B6"/>
    <w:rsid w:val="00793058"/>
    <w:rsid w:val="00C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6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357"/>
    <w:pPr>
      <w:spacing w:line="259" w:lineRule="auto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167357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67357"/>
    <w:pPr>
      <w:keepNext/>
      <w:keepLines/>
      <w:pBdr>
        <w:bottom w:val="single" w:sz="48" w:space="1" w:color="A5300F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357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357"/>
    <w:rPr>
      <w:rFonts w:asciiTheme="majorHAnsi" w:eastAsiaTheme="majorEastAsia" w:hAnsiTheme="majorHAnsi" w:cstheme="majorBidi"/>
      <w:caps/>
      <w:sz w:val="32"/>
    </w:rPr>
  </w:style>
  <w:style w:type="table" w:styleId="TableGrid">
    <w:name w:val="Table Grid"/>
    <w:basedOn w:val="TableNormal"/>
    <w:uiPriority w:val="39"/>
    <w:rsid w:val="001673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tials">
    <w:name w:val="Initials"/>
    <w:basedOn w:val="Normal"/>
    <w:next w:val="Heading3"/>
    <w:uiPriority w:val="1"/>
    <w:qFormat/>
    <w:rsid w:val="0016735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A5300F" w:themeColor="accent1"/>
      <w:sz w:val="110"/>
    </w:rPr>
  </w:style>
  <w:style w:type="paragraph" w:customStyle="1" w:styleId="PersonalInfo">
    <w:name w:val="Personal Info"/>
    <w:basedOn w:val="Normal"/>
    <w:qFormat/>
    <w:rsid w:val="00167357"/>
    <w:pPr>
      <w:tabs>
        <w:tab w:val="left" w:pos="994"/>
      </w:tabs>
      <w:spacing w:after="80" w:line="240" w:lineRule="auto"/>
    </w:pPr>
    <w:rPr>
      <w:rFonts w:asciiTheme="majorHAnsi" w:hAnsiTheme="majorHAnsi"/>
      <w:noProof/>
      <w:color w:val="000000" w:themeColor="text1"/>
      <w:sz w:val="22"/>
      <w:szCs w:val="22"/>
    </w:rPr>
  </w:style>
  <w:style w:type="paragraph" w:customStyle="1" w:styleId="Default">
    <w:name w:val="Default"/>
    <w:rsid w:val="00167357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167357"/>
    <w:rPr>
      <w:color w:val="6B9F25" w:themeColor="hyperlink"/>
      <w:u w:val="single"/>
    </w:rPr>
  </w:style>
  <w:style w:type="paragraph" w:customStyle="1" w:styleId="NormalBold">
    <w:name w:val="Normal Bold"/>
    <w:basedOn w:val="Normal"/>
    <w:qFormat/>
    <w:rsid w:val="00167357"/>
    <w:pPr>
      <w:spacing w:after="80" w:line="240" w:lineRule="auto"/>
    </w:pPr>
    <w:rPr>
      <w:rFonts w:asciiTheme="majorHAnsi" w:hAnsiTheme="majorHAnsi"/>
      <w:b/>
      <w:color w:val="E6AC27"/>
      <w:sz w:val="22"/>
      <w:szCs w:val="22"/>
    </w:rPr>
  </w:style>
  <w:style w:type="paragraph" w:customStyle="1" w:styleId="font8">
    <w:name w:val="font_8"/>
    <w:basedOn w:val="Normal"/>
    <w:rsid w:val="00167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glopez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3261767C9B2643A19C40A338B1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C9CF-DCB5-4345-9D86-F25B6DB38791}"/>
      </w:docPartPr>
      <w:docPartBody>
        <w:p w:rsidR="00000000" w:rsidRDefault="00811768" w:rsidP="00811768">
          <w:pPr>
            <w:pStyle w:val="173261767C9B2643A19C40A338B1CFD2"/>
          </w:pPr>
          <w:r w:rsidRPr="00333CD3">
            <w:t>YN</w:t>
          </w:r>
        </w:p>
      </w:docPartBody>
    </w:docPart>
    <w:docPart>
      <w:docPartPr>
        <w:name w:val="0EAD746D34274A4BBDB9BE7F9BA3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96B9-974B-B348-BC3E-3A5B85903598}"/>
      </w:docPartPr>
      <w:docPartBody>
        <w:p w:rsidR="00000000" w:rsidRDefault="00811768" w:rsidP="00811768">
          <w:pPr>
            <w:pStyle w:val="0EAD746D34274A4BBDB9BE7F9BA350F5"/>
          </w:pPr>
          <w:r>
            <w:t>Profession or Industry</w:t>
          </w:r>
        </w:p>
      </w:docPartBody>
    </w:docPart>
    <w:docPart>
      <w:docPartPr>
        <w:name w:val="3510A0A0462A5948BB89F4354BF6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3684-D579-034C-8E66-DC61E2F4805E}"/>
      </w:docPartPr>
      <w:docPartBody>
        <w:p w:rsidR="00000000" w:rsidRDefault="00811768" w:rsidP="00811768">
          <w:pPr>
            <w:pStyle w:val="3510A0A0462A5948BB89F4354BF68093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8"/>
    <w:rsid w:val="00811768"/>
    <w:rsid w:val="008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3261767C9B2643A19C40A338B1CFD2">
    <w:name w:val="173261767C9B2643A19C40A338B1CFD2"/>
    <w:rsid w:val="00811768"/>
  </w:style>
  <w:style w:type="paragraph" w:customStyle="1" w:styleId="920D9904898F7C47ACCFE8A6B04B7111">
    <w:name w:val="920D9904898F7C47ACCFE8A6B04B7111"/>
    <w:rsid w:val="00811768"/>
  </w:style>
  <w:style w:type="paragraph" w:customStyle="1" w:styleId="0EAD746D34274A4BBDB9BE7F9BA350F5">
    <w:name w:val="0EAD746D34274A4BBDB9BE7F9BA350F5"/>
    <w:rsid w:val="00811768"/>
  </w:style>
  <w:style w:type="paragraph" w:customStyle="1" w:styleId="3510A0A0462A5948BB89F4354BF68093">
    <w:name w:val="3510A0A0462A5948BB89F4354BF68093"/>
    <w:rsid w:val="00811768"/>
  </w:style>
  <w:style w:type="paragraph" w:customStyle="1" w:styleId="8DCC0C325CACC34E8BB1C2134B398AA0">
    <w:name w:val="8DCC0C325CACC34E8BB1C2134B398AA0"/>
    <w:rsid w:val="00811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D90E7-4484-0443-87AE-430097A9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Karina Guardiola-Lopez 
Author, Writer and Educator</dc:subject>
  <dc:creator>Karina G-Lopez</dc:creator>
  <cp:keywords/>
  <dc:description/>
  <cp:lastModifiedBy>Karina G-Lopez</cp:lastModifiedBy>
  <cp:revision>1</cp:revision>
  <dcterms:created xsi:type="dcterms:W3CDTF">2019-11-01T14:57:00Z</dcterms:created>
  <dcterms:modified xsi:type="dcterms:W3CDTF">2019-11-01T15:10:00Z</dcterms:modified>
</cp:coreProperties>
</file>